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41E077" w14:textId="59802329" w:rsidR="00B65F1A" w:rsidRPr="006341B3" w:rsidRDefault="008F1F85" w:rsidP="006341B3">
      <w:pPr>
        <w:bidi/>
        <w:rPr>
          <w:rFonts w:cs="2  Titr"/>
          <w:rtl/>
          <w:lang w:bidi="fa-IR"/>
        </w:rPr>
      </w:pPr>
      <w:r w:rsidRPr="006341B3">
        <w:rPr>
          <w:rFonts w:cs="2  Titr" w:hint="cs"/>
          <w:rtl/>
          <w:lang w:bidi="fa-IR"/>
        </w:rPr>
        <w:t xml:space="preserve">مدارک مورد نیاز جهت </w:t>
      </w:r>
      <w:r w:rsidR="00155BB8">
        <w:rPr>
          <w:rFonts w:cs="2  Titr" w:hint="cs"/>
          <w:rtl/>
          <w:lang w:bidi="fa-IR"/>
        </w:rPr>
        <w:t xml:space="preserve">تشکیل </w:t>
      </w:r>
      <w:r w:rsidR="00155BB8" w:rsidRPr="00155BB8">
        <w:rPr>
          <w:rFonts w:cs="2  Titr" w:hint="cs"/>
          <w:rtl/>
          <w:lang w:bidi="fa-IR"/>
        </w:rPr>
        <w:t>پرونده</w:t>
      </w:r>
      <w:r w:rsidRPr="006341B3">
        <w:rPr>
          <w:rFonts w:cs="2  Titr" w:hint="cs"/>
          <w:rtl/>
          <w:lang w:bidi="fa-IR"/>
        </w:rPr>
        <w:t xml:space="preserve"> نام :                                                                                                                  </w:t>
      </w:r>
    </w:p>
    <w:p w14:paraId="7E4D21A6" w14:textId="77777777" w:rsidR="0001570B" w:rsidRDefault="0001570B" w:rsidP="006341B3">
      <w:pPr>
        <w:bidi/>
        <w:rPr>
          <w:rtl/>
          <w:lang w:bidi="fa-IR"/>
        </w:rPr>
      </w:pPr>
    </w:p>
    <w:p w14:paraId="7010D723" w14:textId="77777777" w:rsidR="0001570B" w:rsidRPr="00377577" w:rsidRDefault="0001570B" w:rsidP="006341B3">
      <w:pPr>
        <w:bidi/>
        <w:rPr>
          <w:rFonts w:cs="2  Nazanin"/>
          <w:rtl/>
          <w:lang w:bidi="fa-IR"/>
        </w:rPr>
      </w:pPr>
      <w:r>
        <w:rPr>
          <w:rFonts w:hint="cs"/>
          <w:rtl/>
          <w:lang w:bidi="fa-IR"/>
        </w:rPr>
        <w:t xml:space="preserve"> </w:t>
      </w:r>
      <w:r w:rsidRPr="00377577">
        <w:rPr>
          <w:rFonts w:cs="2  Nazanin" w:hint="cs"/>
          <w:rtl/>
          <w:lang w:bidi="fa-IR"/>
        </w:rPr>
        <w:t>عکس پرسنلی 4 قطعه</w:t>
      </w:r>
      <w:r w:rsidR="008F1F85" w:rsidRPr="00377577">
        <w:rPr>
          <w:rFonts w:cs="2  Nazanin" w:hint="cs"/>
          <w:rtl/>
          <w:lang w:bidi="fa-IR"/>
        </w:rPr>
        <w:t xml:space="preserve">       </w:t>
      </w:r>
      <w:r w:rsidRPr="00377577">
        <w:rPr>
          <w:rFonts w:cs="2  Nazanin" w:hint="cs"/>
          <w:rtl/>
          <w:lang w:bidi="fa-IR"/>
        </w:rPr>
        <w:t xml:space="preserve">  </w:t>
      </w:r>
      <w:r w:rsidR="008F1F85" w:rsidRPr="00377577">
        <w:rPr>
          <w:rFonts w:cs="2  Nazanin" w:hint="cs"/>
          <w:rtl/>
          <w:lang w:bidi="fa-IR"/>
        </w:rPr>
        <w:t xml:space="preserve">                                                                                        </w:t>
      </w:r>
      <w:r w:rsidRPr="00377577">
        <w:rPr>
          <w:rFonts w:cs="2  Nazanin" w:hint="cs"/>
          <w:rtl/>
          <w:lang w:bidi="fa-IR"/>
        </w:rPr>
        <w:t xml:space="preserve">                             </w:t>
      </w:r>
    </w:p>
    <w:p w14:paraId="773E090D" w14:textId="6C15F6E2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کپی و اصل تمام صفحات شناسنامه و کارت ملی مستخدم و همسر و فرزندان                                                               </w:t>
      </w:r>
    </w:p>
    <w:p w14:paraId="49EFFBE9" w14:textId="77777777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اصل و کپی کارت پایان خدمت (مختص آقایان ) مستخدم (سخا)                                                                               </w:t>
      </w:r>
    </w:p>
    <w:p w14:paraId="1D6D60A7" w14:textId="77777777" w:rsidR="006341B3" w:rsidRPr="00377577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کپی مدرک تحصیلی                                                                                                                                     </w:t>
      </w:r>
    </w:p>
    <w:p w14:paraId="59DE8A10" w14:textId="77777777" w:rsidR="006341B3" w:rsidRPr="00377577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کپی پایان طرح  </w:t>
      </w:r>
    </w:p>
    <w:p w14:paraId="405AC23E" w14:textId="77777777" w:rsidR="006341B3" w:rsidRPr="00377577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کپی مدرک ایثارگری  </w:t>
      </w:r>
    </w:p>
    <w:p w14:paraId="51BE5174" w14:textId="48780B6A" w:rsidR="006341B3" w:rsidRPr="00377577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گواهی نامه رانندگی (جهت عنوان شغلی فوریت های پزشکی الزامی می باشد) </w:t>
      </w:r>
    </w:p>
    <w:p w14:paraId="4E51F9E1" w14:textId="58838451" w:rsidR="006341B3" w:rsidRPr="00377577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پوشه طبق نمونه بایگانی (در ستاد تهیه شود )                                                                                                                                                                   </w:t>
      </w:r>
    </w:p>
    <w:p w14:paraId="417784F9" w14:textId="77777777" w:rsidR="00155BB8" w:rsidRDefault="006341B3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تکمیل فرم مشخصات فردی   </w:t>
      </w:r>
    </w:p>
    <w:p w14:paraId="09BFF80C" w14:textId="77777777" w:rsidR="00155BB8" w:rsidRDefault="00155BB8" w:rsidP="00155BB8">
      <w:pPr>
        <w:bidi/>
        <w:rPr>
          <w:rFonts w:cs="2  Nazanin"/>
          <w:rtl/>
          <w:lang w:bidi="fa-IR"/>
        </w:rPr>
      </w:pPr>
    </w:p>
    <w:p w14:paraId="39EC1198" w14:textId="5CCFA966" w:rsidR="006341B3" w:rsidRPr="00155BB8" w:rsidRDefault="00155BB8" w:rsidP="00155BB8">
      <w:pPr>
        <w:bidi/>
        <w:rPr>
          <w:rFonts w:cs="2  Titr"/>
          <w:rtl/>
          <w:lang w:bidi="fa-IR"/>
        </w:rPr>
      </w:pPr>
      <w:r w:rsidRPr="00155BB8">
        <w:rPr>
          <w:rFonts w:cs="2  Titr" w:hint="cs"/>
          <w:rtl/>
          <w:lang w:bidi="fa-IR"/>
        </w:rPr>
        <w:t xml:space="preserve">جهت افراد استخدامی (قراردادی </w:t>
      </w:r>
      <w:r w:rsidRPr="00155BB8">
        <w:rPr>
          <w:rFonts w:ascii="Arial" w:hAnsi="Arial" w:cs="Arial" w:hint="cs"/>
          <w:rtl/>
          <w:lang w:bidi="fa-IR"/>
        </w:rPr>
        <w:t>–</w:t>
      </w:r>
      <w:r w:rsidRPr="00155BB8">
        <w:rPr>
          <w:rFonts w:cs="2  Titr" w:hint="cs"/>
          <w:rtl/>
          <w:lang w:bidi="fa-IR"/>
        </w:rPr>
        <w:t xml:space="preserve"> پیمانی </w:t>
      </w:r>
      <w:r w:rsidRPr="00155BB8">
        <w:rPr>
          <w:rFonts w:ascii="Arial" w:hAnsi="Arial" w:cs="Arial" w:hint="cs"/>
          <w:rtl/>
          <w:lang w:bidi="fa-IR"/>
        </w:rPr>
        <w:t>–</w:t>
      </w:r>
      <w:r w:rsidRPr="00155BB8">
        <w:rPr>
          <w:rFonts w:cs="2  Titr" w:hint="cs"/>
          <w:rtl/>
          <w:lang w:bidi="fa-IR"/>
        </w:rPr>
        <w:t xml:space="preserve"> رسمی) موارد ذیل نیز مورد نیاز می باشد</w:t>
      </w:r>
      <w:r w:rsidR="006341B3" w:rsidRPr="00155BB8">
        <w:rPr>
          <w:rFonts w:cs="2  Titr" w:hint="cs"/>
          <w:rtl/>
          <w:lang w:bidi="fa-IR"/>
        </w:rPr>
        <w:t xml:space="preserve">                                                                                                          </w:t>
      </w:r>
    </w:p>
    <w:p w14:paraId="1412ADC7" w14:textId="77777777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طب کار                                                                                                                                              </w:t>
      </w:r>
    </w:p>
    <w:p w14:paraId="6B5B3F1A" w14:textId="4FA36AB2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>گواهی سو پیشینه (دف</w:t>
      </w:r>
      <w:r w:rsidR="006341B3" w:rsidRPr="00377577">
        <w:rPr>
          <w:rFonts w:cs="2  Nazanin" w:hint="cs"/>
          <w:rtl/>
          <w:lang w:bidi="fa-IR"/>
        </w:rPr>
        <w:t>ات</w:t>
      </w:r>
      <w:r w:rsidRPr="00377577">
        <w:rPr>
          <w:rFonts w:cs="2  Nazanin" w:hint="cs"/>
          <w:rtl/>
          <w:lang w:bidi="fa-IR"/>
        </w:rPr>
        <w:t xml:space="preserve">ر </w:t>
      </w:r>
      <w:r w:rsidR="006341B3" w:rsidRPr="00377577">
        <w:rPr>
          <w:rFonts w:cs="2  Nazanin" w:hint="cs"/>
          <w:rtl/>
          <w:lang w:bidi="fa-IR"/>
        </w:rPr>
        <w:t xml:space="preserve">خدمات </w:t>
      </w:r>
      <w:r w:rsidRPr="00377577">
        <w:rPr>
          <w:rFonts w:cs="2  Nazanin" w:hint="cs"/>
          <w:rtl/>
          <w:lang w:bidi="fa-IR"/>
        </w:rPr>
        <w:t xml:space="preserve">قضایی )                                                                                                                 </w:t>
      </w:r>
    </w:p>
    <w:p w14:paraId="1B31FCD8" w14:textId="6A37D3DC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گواهی عدم اعتیاد ( مرکز بهداشت شهرستان </w:t>
      </w:r>
      <w:r w:rsidR="006341B3" w:rsidRPr="00377577">
        <w:rPr>
          <w:rFonts w:cs="2  Nazanin" w:hint="cs"/>
          <w:rtl/>
          <w:lang w:bidi="fa-IR"/>
        </w:rPr>
        <w:t xml:space="preserve"> بندرعباس</w:t>
      </w:r>
      <w:r w:rsidRPr="00377577">
        <w:rPr>
          <w:rFonts w:cs="2  Nazanin" w:hint="cs"/>
          <w:rtl/>
          <w:lang w:bidi="fa-IR"/>
        </w:rPr>
        <w:t xml:space="preserve">)                                                                                                  </w:t>
      </w:r>
    </w:p>
    <w:p w14:paraId="689C2DF2" w14:textId="51D32130" w:rsidR="008F1F85" w:rsidRPr="00377577" w:rsidRDefault="008F1F85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>تسویه حسلب با صندوق رفاه دانشجویی (</w:t>
      </w:r>
      <w:r w:rsidR="006341B3" w:rsidRPr="00377577">
        <w:rPr>
          <w:rFonts w:cs="2  Nazanin" w:hint="cs"/>
          <w:rtl/>
          <w:lang w:bidi="fa-IR"/>
        </w:rPr>
        <w:t xml:space="preserve">ویژه فارغ التحصیلان دانشگاه های </w:t>
      </w:r>
      <w:r w:rsidRPr="00377577">
        <w:rPr>
          <w:rFonts w:cs="2  Nazanin" w:hint="cs"/>
          <w:rtl/>
          <w:lang w:bidi="fa-IR"/>
        </w:rPr>
        <w:t>علوم پزشکی )</w:t>
      </w:r>
      <w:r w:rsidR="0001570B" w:rsidRPr="00377577">
        <w:rPr>
          <w:rFonts w:cs="2  Nazanin" w:hint="cs"/>
          <w:rtl/>
          <w:lang w:bidi="fa-IR"/>
        </w:rPr>
        <w:t xml:space="preserve">                                                                                       </w:t>
      </w:r>
    </w:p>
    <w:p w14:paraId="462EE6DE" w14:textId="058940A8" w:rsidR="0001570B" w:rsidRPr="00377577" w:rsidRDefault="0001570B" w:rsidP="006341B3">
      <w:pPr>
        <w:bidi/>
        <w:rPr>
          <w:rFonts w:cs="2  Nazanin"/>
          <w:rtl/>
          <w:lang w:bidi="fa-IR"/>
        </w:rPr>
      </w:pPr>
      <w:r w:rsidRPr="00377577">
        <w:rPr>
          <w:rFonts w:cs="2  Nazanin" w:hint="cs"/>
          <w:rtl/>
          <w:lang w:bidi="fa-IR"/>
        </w:rPr>
        <w:t xml:space="preserve">تعهدنامه محضری </w:t>
      </w:r>
      <w:r w:rsidR="006341B3" w:rsidRPr="00377577">
        <w:rPr>
          <w:rFonts w:cs="2  Nazanin" w:hint="cs"/>
          <w:rtl/>
          <w:lang w:bidi="fa-IR"/>
        </w:rPr>
        <w:t>(ویژه نیروهای استخدامی)</w:t>
      </w:r>
      <w:r w:rsidRPr="00377577">
        <w:rPr>
          <w:rFonts w:cs="2  Nazanin" w:hint="cs"/>
          <w:rtl/>
          <w:lang w:bidi="fa-IR"/>
        </w:rPr>
        <w:t xml:space="preserve">                                                                                                                                  </w:t>
      </w:r>
    </w:p>
    <w:sectPr w:rsidR="0001570B" w:rsidRPr="00377577" w:rsidSect="00F023E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85"/>
    <w:rsid w:val="0001570B"/>
    <w:rsid w:val="00064A50"/>
    <w:rsid w:val="00155BB8"/>
    <w:rsid w:val="00254DAA"/>
    <w:rsid w:val="00377577"/>
    <w:rsid w:val="00577CF3"/>
    <w:rsid w:val="006341B3"/>
    <w:rsid w:val="006F36E6"/>
    <w:rsid w:val="008F1F85"/>
    <w:rsid w:val="00B65F1A"/>
    <w:rsid w:val="00DA60AB"/>
    <w:rsid w:val="00E94980"/>
    <w:rsid w:val="00F023E8"/>
    <w:rsid w:val="00F4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5A94F"/>
  <w15:chartTrackingRefBased/>
  <w15:docId w15:val="{6A92E31E-91B6-49EA-A24F-6DD47D2E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Bayganiu2</dc:creator>
  <cp:keywords/>
  <dc:description/>
  <cp:lastModifiedBy>raeisk@setad.hums.ir</cp:lastModifiedBy>
  <cp:revision>2</cp:revision>
  <dcterms:created xsi:type="dcterms:W3CDTF">2025-11-12T05:01:00Z</dcterms:created>
  <dcterms:modified xsi:type="dcterms:W3CDTF">2025-11-12T05:01:00Z</dcterms:modified>
</cp:coreProperties>
</file>